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A11F" w14:textId="77777777" w:rsidR="00AB571E" w:rsidRDefault="00AB571E" w:rsidP="000709C3">
      <w:pPr>
        <w:pStyle w:val="Salutation"/>
        <w:rPr>
          <w:rFonts w:cs="Assistant"/>
          <w:color w:val="000000" w:themeColor="text1"/>
          <w:sz w:val="24"/>
          <w:szCs w:val="24"/>
        </w:rPr>
      </w:pPr>
      <w:r>
        <w:rPr>
          <w:rFonts w:cs="Assistant"/>
          <w:color w:val="000000" w:themeColor="text1"/>
          <w:sz w:val="24"/>
          <w:szCs w:val="24"/>
        </w:rPr>
        <w:br/>
      </w:r>
    </w:p>
    <w:p w14:paraId="22F9A7B9" w14:textId="6579550C" w:rsidR="000709C3" w:rsidRPr="0056297D" w:rsidRDefault="004E713A" w:rsidP="000709C3">
      <w:pPr>
        <w:pStyle w:val="Salutation"/>
        <w:rPr>
          <w:rFonts w:ascii="Assistant SemiBold" w:hAnsi="Assistant SemiBold" w:cs="Assistant SemiBold"/>
          <w:b/>
          <w:bCs/>
          <w:color w:val="305EAA"/>
          <w:sz w:val="28"/>
        </w:rPr>
      </w:pPr>
      <w:r>
        <w:rPr>
          <w:noProof/>
        </w:rPr>
        <w:drawing>
          <wp:anchor distT="0" distB="0" distL="114300" distR="114300" simplePos="0" relativeHeight="251663360" behindDoc="1" locked="0" layoutInCell="1" allowOverlap="1" wp14:anchorId="558B8BDF" wp14:editId="3A31C13F">
            <wp:simplePos x="0" y="0"/>
            <wp:positionH relativeFrom="column">
              <wp:posOffset>-523712</wp:posOffset>
            </wp:positionH>
            <wp:positionV relativeFrom="page">
              <wp:posOffset>126365</wp:posOffset>
            </wp:positionV>
            <wp:extent cx="3101838" cy="1104522"/>
            <wp:effectExtent l="0" t="0" r="0" b="0"/>
            <wp:wrapNone/>
            <wp:docPr id="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a:picLocks/>
                    </pic:cNvPicPr>
                  </pic:nvPicPr>
                  <pic:blipFill rotWithShape="1">
                    <a:blip r:embed="rId8" cstate="print">
                      <a:extLst>
                        <a:ext uri="{28A0092B-C50C-407E-A947-70E740481C1C}">
                          <a14:useLocalDpi xmlns:a14="http://schemas.microsoft.com/office/drawing/2010/main" val="0"/>
                        </a:ext>
                      </a:extLst>
                    </a:blip>
                    <a:srcRect b="22590"/>
                    <a:stretch/>
                  </pic:blipFill>
                  <pic:spPr bwMode="auto">
                    <a:xfrm>
                      <a:off x="0" y="0"/>
                      <a:ext cx="3101838" cy="1104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42B">
        <w:rPr>
          <w:rFonts w:cs="Assistant"/>
          <w:color w:val="000000" w:themeColor="text1"/>
          <w:sz w:val="24"/>
          <w:szCs w:val="24"/>
        </w:rPr>
        <w:t>Date</w:t>
      </w:r>
    </w:p>
    <w:p w14:paraId="5EA4332E" w14:textId="1C820158" w:rsidR="000709C3" w:rsidRDefault="00C4142B" w:rsidP="000709C3">
      <w:pPr>
        <w:spacing w:after="0" w:line="240" w:lineRule="auto"/>
        <w:rPr>
          <w:rFonts w:cs="Assistant"/>
          <w:sz w:val="24"/>
          <w:szCs w:val="24"/>
        </w:rPr>
      </w:pPr>
      <w:r>
        <w:rPr>
          <w:rFonts w:cs="Assistant"/>
          <w:sz w:val="24"/>
          <w:szCs w:val="24"/>
        </w:rPr>
        <w:t xml:space="preserve">From: </w:t>
      </w:r>
      <w:r>
        <w:rPr>
          <w:rFonts w:cs="Assistant"/>
          <w:sz w:val="24"/>
          <w:szCs w:val="24"/>
        </w:rPr>
        <w:tab/>
      </w:r>
      <w:r w:rsidR="006E3383">
        <w:rPr>
          <w:rFonts w:cs="Assistant"/>
          <w:sz w:val="24"/>
          <w:szCs w:val="24"/>
        </w:rPr>
        <w:t>[</w:t>
      </w:r>
      <w:r>
        <w:rPr>
          <w:rFonts w:cs="Assistant"/>
          <w:sz w:val="24"/>
          <w:szCs w:val="24"/>
        </w:rPr>
        <w:t>Your</w:t>
      </w:r>
      <w:r w:rsidR="000709C3">
        <w:rPr>
          <w:rFonts w:cs="Assistant"/>
          <w:sz w:val="24"/>
          <w:szCs w:val="24"/>
        </w:rPr>
        <w:t xml:space="preserve"> Name</w:t>
      </w:r>
      <w:r w:rsidR="006E3383">
        <w:rPr>
          <w:rFonts w:cs="Assistant"/>
          <w:sz w:val="24"/>
          <w:szCs w:val="24"/>
        </w:rPr>
        <w:t>]</w:t>
      </w:r>
    </w:p>
    <w:p w14:paraId="5C4C56C8" w14:textId="427A3E0C" w:rsidR="000709C3" w:rsidRDefault="00C4142B" w:rsidP="000709C3">
      <w:pPr>
        <w:spacing w:after="0" w:line="240" w:lineRule="auto"/>
        <w:rPr>
          <w:rFonts w:cs="Assistant"/>
          <w:sz w:val="24"/>
          <w:szCs w:val="24"/>
        </w:rPr>
      </w:pPr>
      <w:r>
        <w:rPr>
          <w:rFonts w:cs="Assistant"/>
          <w:sz w:val="24"/>
          <w:szCs w:val="24"/>
        </w:rPr>
        <w:t xml:space="preserve">To: </w:t>
      </w:r>
      <w:r>
        <w:rPr>
          <w:rFonts w:cs="Assistant"/>
          <w:sz w:val="24"/>
          <w:szCs w:val="24"/>
        </w:rPr>
        <w:tab/>
      </w:r>
      <w:r w:rsidR="006E3383">
        <w:rPr>
          <w:rFonts w:cs="Assistant"/>
          <w:sz w:val="24"/>
          <w:szCs w:val="24"/>
        </w:rPr>
        <w:t>[</w:t>
      </w:r>
      <w:r w:rsidR="000709C3">
        <w:rPr>
          <w:rFonts w:cs="Assistant"/>
          <w:sz w:val="24"/>
          <w:szCs w:val="24"/>
        </w:rPr>
        <w:t xml:space="preserve">Recipient </w:t>
      </w:r>
      <w:r>
        <w:rPr>
          <w:rFonts w:cs="Assistant"/>
          <w:sz w:val="24"/>
          <w:szCs w:val="24"/>
        </w:rPr>
        <w:t>Name</w:t>
      </w:r>
      <w:r w:rsidR="006E3383">
        <w:rPr>
          <w:rFonts w:cs="Assistant"/>
          <w:sz w:val="24"/>
          <w:szCs w:val="24"/>
        </w:rPr>
        <w:t>]</w:t>
      </w:r>
    </w:p>
    <w:p w14:paraId="77AA2625" w14:textId="3153244B" w:rsidR="000709C3" w:rsidRPr="000709C3" w:rsidRDefault="000709C3" w:rsidP="00C4142B">
      <w:pPr>
        <w:spacing w:after="0" w:line="240" w:lineRule="auto"/>
        <w:ind w:left="720" w:hanging="720"/>
        <w:rPr>
          <w:rFonts w:cs="Assistant"/>
          <w:sz w:val="24"/>
          <w:szCs w:val="24"/>
        </w:rPr>
      </w:pPr>
      <w:r>
        <w:rPr>
          <w:rFonts w:cs="Assistant"/>
          <w:sz w:val="24"/>
          <w:szCs w:val="24"/>
        </w:rPr>
        <w:t xml:space="preserve">Re: </w:t>
      </w:r>
      <w:r w:rsidR="00C4142B">
        <w:rPr>
          <w:rFonts w:cs="Assistant"/>
          <w:sz w:val="24"/>
          <w:szCs w:val="24"/>
        </w:rPr>
        <w:tab/>
      </w:r>
      <w:r w:rsidR="00C4142B" w:rsidRPr="00C4142B">
        <w:rPr>
          <w:rFonts w:cs="Assistant"/>
          <w:sz w:val="24"/>
          <w:szCs w:val="24"/>
        </w:rPr>
        <w:t>Request to Attend the 202</w:t>
      </w:r>
      <w:r w:rsidR="00C5563B">
        <w:rPr>
          <w:rFonts w:cs="Assistant"/>
          <w:sz w:val="24"/>
          <w:szCs w:val="24"/>
        </w:rPr>
        <w:t>3</w:t>
      </w:r>
      <w:r w:rsidR="00C4142B" w:rsidRPr="00C4142B">
        <w:rPr>
          <w:rFonts w:cs="Assistant"/>
          <w:sz w:val="24"/>
          <w:szCs w:val="24"/>
        </w:rPr>
        <w:t xml:space="preserve"> National Association for Behavioral Intervention and Threat Assessment (NABITA) </w:t>
      </w:r>
      <w:r w:rsidR="00D833BE">
        <w:rPr>
          <w:rFonts w:cs="Assistant"/>
          <w:sz w:val="24"/>
          <w:szCs w:val="24"/>
        </w:rPr>
        <w:t>Case Management Summit</w:t>
      </w:r>
      <w:r w:rsidR="00AB571E">
        <w:rPr>
          <w:rFonts w:cs="Assistant"/>
          <w:sz w:val="24"/>
          <w:szCs w:val="24"/>
        </w:rPr>
        <w:br/>
      </w:r>
    </w:p>
    <w:p w14:paraId="5586646F" w14:textId="3DE26AD0" w:rsidR="001133A3" w:rsidRPr="00C4142B" w:rsidRDefault="002B7643" w:rsidP="001133A3">
      <w:pPr>
        <w:pStyle w:val="Salutation"/>
        <w:rPr>
          <w:rFonts w:cs="Assistant"/>
          <w:b/>
          <w:bCs/>
          <w:color w:val="002060"/>
          <w:sz w:val="28"/>
        </w:rPr>
      </w:pPr>
      <w:r w:rsidRPr="00C4142B">
        <w:rPr>
          <w:rFonts w:cs="Assistant" w:hint="cs"/>
          <w:noProof/>
          <w:color w:val="002060"/>
        </w:rPr>
        <mc:AlternateContent>
          <mc:Choice Requires="wps">
            <w:drawing>
              <wp:anchor distT="0" distB="0" distL="114300" distR="114300" simplePos="0" relativeHeight="251665408" behindDoc="0" locked="1" layoutInCell="1" allowOverlap="1" wp14:anchorId="3FC4828A" wp14:editId="70D0B262">
                <wp:simplePos x="0" y="0"/>
                <wp:positionH relativeFrom="column">
                  <wp:posOffset>-960755</wp:posOffset>
                </wp:positionH>
                <wp:positionV relativeFrom="page">
                  <wp:posOffset>6852920</wp:posOffset>
                </wp:positionV>
                <wp:extent cx="191770" cy="3300730"/>
                <wp:effectExtent l="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00730"/>
                        </a:xfrm>
                        <a:prstGeom prst="rect">
                          <a:avLst/>
                        </a:prstGeom>
                        <a:solidFill>
                          <a:srgbClr val="03A095"/>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C1BD0" id="Rectangle 5" o:spid="_x0000_s1026" style="position:absolute;margin-left:-75.65pt;margin-top:539.6pt;width:15.1pt;height:2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" fillcolor="#03a095" stroked="f" strokeweight="0">
                <w10:wrap anchory="page"/>
                <w10:anchorlock/>
              </v:rect>
            </w:pict>
          </mc:Fallback>
        </mc:AlternateContent>
      </w:r>
      <w:r w:rsidR="004E713A" w:rsidRPr="00C4142B">
        <w:rPr>
          <w:rFonts w:cs="Assistant" w:hint="cs"/>
          <w:noProof/>
          <w:color w:val="002060"/>
        </w:rPr>
        <mc:AlternateContent>
          <mc:Choice Requires="wps">
            <w:drawing>
              <wp:anchor distT="0" distB="0" distL="114300" distR="114300" simplePos="0" relativeHeight="251651072" behindDoc="0" locked="0" layoutInCell="1" allowOverlap="1" wp14:anchorId="11585A08" wp14:editId="0582A546">
                <wp:simplePos x="0" y="0"/>
                <wp:positionH relativeFrom="column">
                  <wp:posOffset>-956945</wp:posOffset>
                </wp:positionH>
                <wp:positionV relativeFrom="page">
                  <wp:posOffset>-6350</wp:posOffset>
                </wp:positionV>
                <wp:extent cx="189865" cy="33401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3340100"/>
                        </a:xfrm>
                        <a:prstGeom prst="rect">
                          <a:avLst/>
                        </a:prstGeom>
                        <a:solidFill>
                          <a:srgbClr val="305EAA"/>
                        </a:solidFill>
                        <a:ln w="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0A9C8" id="Rectangle 1" o:spid="_x0000_s1026" style="position:absolute;margin-left:-75.35pt;margin-top:-.5pt;width:14.95pt;height:26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" fillcolor="#305eaa" stroked="f" strokeweight="0">
                <w10:wrap anchory="page"/>
              </v:rect>
            </w:pict>
          </mc:Fallback>
        </mc:AlternateContent>
      </w:r>
      <w:r w:rsidR="004E713A" w:rsidRPr="00C4142B">
        <w:rPr>
          <w:rFonts w:cs="Assistant" w:hint="cs"/>
          <w:noProof/>
          <w:color w:val="002060"/>
        </w:rPr>
        <mc:AlternateContent>
          <mc:Choice Requires="wps">
            <w:drawing>
              <wp:anchor distT="0" distB="0" distL="114300" distR="114300" simplePos="0" relativeHeight="251655168" behindDoc="0" locked="1" layoutInCell="1" allowOverlap="1" wp14:anchorId="000B2309" wp14:editId="464BB103">
                <wp:simplePos x="0" y="0"/>
                <wp:positionH relativeFrom="column">
                  <wp:posOffset>-956310</wp:posOffset>
                </wp:positionH>
                <wp:positionV relativeFrom="page">
                  <wp:posOffset>3384550</wp:posOffset>
                </wp:positionV>
                <wp:extent cx="191770" cy="33921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92170"/>
                        </a:xfrm>
                        <a:prstGeom prst="rect">
                          <a:avLst/>
                        </a:prstGeom>
                        <a:solidFill>
                          <a:srgbClr val="032971"/>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70F5DF" id="Rectangle 4" o:spid="_x0000_s1026" style="position:absolute;margin-left:-75.3pt;margin-top:266.5pt;width:15.1pt;height:2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" fillcolor="#032971" stroked="f" strokeweight="0">
                <w10:wrap anchory="page"/>
                <w10:anchorlock/>
              </v:rect>
            </w:pict>
          </mc:Fallback>
        </mc:AlternateContent>
      </w:r>
      <w:r w:rsidR="001133A3" w:rsidRPr="00C4142B">
        <w:rPr>
          <w:rFonts w:cs="Assistant" w:hint="cs"/>
          <w:b/>
          <w:bCs/>
          <w:color w:val="002060"/>
          <w:sz w:val="28"/>
        </w:rPr>
        <w:t>Dear [Recipient Name]</w:t>
      </w:r>
      <w:r w:rsidR="00302015" w:rsidRPr="00C4142B">
        <w:rPr>
          <w:rFonts w:cs="Assistant" w:hint="cs"/>
          <w:b/>
          <w:bCs/>
          <w:color w:val="002060"/>
          <w:sz w:val="28"/>
        </w:rPr>
        <w:t>,</w:t>
      </w:r>
    </w:p>
    <w:p w14:paraId="315BA00A" w14:textId="11AAFF10" w:rsidR="00C4142B" w:rsidRPr="00C4142B" w:rsidRDefault="00C4142B" w:rsidP="00C4142B">
      <w:pPr>
        <w:rPr>
          <w:rFonts w:cs="Assistant"/>
          <w:sz w:val="24"/>
          <w:szCs w:val="24"/>
        </w:rPr>
      </w:pPr>
      <w:r w:rsidRPr="00C4142B">
        <w:rPr>
          <w:rFonts w:cs="Assistant" w:hint="cs"/>
          <w:sz w:val="24"/>
          <w:szCs w:val="24"/>
        </w:rPr>
        <w:t>I would like to attend the 202</w:t>
      </w:r>
      <w:r w:rsidR="00C5563B">
        <w:rPr>
          <w:rFonts w:cs="Assistant"/>
          <w:sz w:val="24"/>
          <w:szCs w:val="24"/>
        </w:rPr>
        <w:t>3</w:t>
      </w:r>
      <w:r w:rsidRPr="00C4142B">
        <w:rPr>
          <w:rFonts w:cs="Assistant" w:hint="cs"/>
          <w:sz w:val="24"/>
          <w:szCs w:val="24"/>
        </w:rPr>
        <w:t xml:space="preserve"> NABITA </w:t>
      </w:r>
      <w:r w:rsidR="00C5563B">
        <w:rPr>
          <w:rFonts w:cs="Assistant"/>
          <w:sz w:val="24"/>
          <w:szCs w:val="24"/>
        </w:rPr>
        <w:t>Case Management Summit</w:t>
      </w:r>
      <w:r w:rsidR="00A37E9E">
        <w:rPr>
          <w:rFonts w:cs="Assistant"/>
          <w:sz w:val="24"/>
          <w:szCs w:val="24"/>
        </w:rPr>
        <w:t xml:space="preserve"> taking place at </w:t>
      </w:r>
      <w:r w:rsidR="00C5563B">
        <w:rPr>
          <w:rFonts w:cs="Assistant"/>
          <w:sz w:val="24"/>
          <w:szCs w:val="24"/>
        </w:rPr>
        <w:t>Belmont University in Nashville, TN from June 27-29, 2023</w:t>
      </w:r>
      <w:r w:rsidRPr="00C4142B">
        <w:rPr>
          <w:rFonts w:cs="Assistant" w:hint="cs"/>
          <w:sz w:val="24"/>
          <w:szCs w:val="24"/>
        </w:rPr>
        <w:t xml:space="preserve">. Attending this </w:t>
      </w:r>
      <w:r w:rsidR="00C5563B">
        <w:rPr>
          <w:rFonts w:cs="Assistant"/>
          <w:sz w:val="24"/>
          <w:szCs w:val="24"/>
        </w:rPr>
        <w:t>event</w:t>
      </w:r>
      <w:r w:rsidRPr="00C4142B">
        <w:rPr>
          <w:rFonts w:cs="Assistant" w:hint="cs"/>
          <w:sz w:val="24"/>
          <w:szCs w:val="24"/>
        </w:rPr>
        <w:t xml:space="preserve"> will be a valuable investment in my professional development.</w:t>
      </w:r>
    </w:p>
    <w:p w14:paraId="231766F7" w14:textId="1FAB3095" w:rsidR="00C4142B" w:rsidRPr="00C4142B" w:rsidRDefault="00C4142B" w:rsidP="00C4142B">
      <w:pPr>
        <w:rPr>
          <w:rFonts w:cs="Assistant"/>
          <w:sz w:val="24"/>
          <w:szCs w:val="24"/>
        </w:rPr>
      </w:pPr>
      <w:r w:rsidRPr="00C4142B">
        <w:rPr>
          <w:rFonts w:cs="Assistant" w:hint="cs"/>
          <w:sz w:val="24"/>
          <w:szCs w:val="24"/>
        </w:rPr>
        <w:t xml:space="preserve">This </w:t>
      </w:r>
      <w:r w:rsidR="00C5563B">
        <w:rPr>
          <w:rFonts w:cs="Assistant"/>
          <w:sz w:val="24"/>
          <w:szCs w:val="24"/>
        </w:rPr>
        <w:t>Summit</w:t>
      </w:r>
      <w:r w:rsidRPr="00C4142B">
        <w:rPr>
          <w:rFonts w:cs="Assistant" w:hint="cs"/>
          <w:sz w:val="24"/>
          <w:szCs w:val="24"/>
        </w:rPr>
        <w:t xml:space="preserve"> will enable me to attend educational sessions that are directly applicable to my work as {your title}. </w:t>
      </w:r>
      <w:r w:rsidR="00C5563B" w:rsidRPr="00C5563B">
        <w:rPr>
          <w:rFonts w:cs="Assistant"/>
          <w:sz w:val="24"/>
          <w:szCs w:val="24"/>
        </w:rPr>
        <w:t xml:space="preserve">The Summit is a unique event designed to provide participants with the skills and knowledge needed to implement case management services. The </w:t>
      </w:r>
      <w:r w:rsidR="00C5563B">
        <w:rPr>
          <w:rFonts w:cs="Assistant"/>
          <w:sz w:val="24"/>
          <w:szCs w:val="24"/>
        </w:rPr>
        <w:t>presenters</w:t>
      </w:r>
      <w:r w:rsidR="00C5563B" w:rsidRPr="00C5563B">
        <w:rPr>
          <w:rFonts w:cs="Assistant"/>
          <w:sz w:val="24"/>
          <w:szCs w:val="24"/>
        </w:rPr>
        <w:t xml:space="preserve"> will deliver an overview of high-impact case management practices, as well as focus on the application of case management techniques with unique populations. </w:t>
      </w:r>
    </w:p>
    <w:p w14:paraId="53D5E892" w14:textId="73AE9AB0" w:rsidR="00C4142B" w:rsidRPr="00C4142B" w:rsidRDefault="00C4142B" w:rsidP="00C4142B">
      <w:pPr>
        <w:rPr>
          <w:rFonts w:cs="Assistant"/>
          <w:sz w:val="24"/>
          <w:szCs w:val="24"/>
        </w:rPr>
      </w:pPr>
      <w:r w:rsidRPr="00C4142B">
        <w:rPr>
          <w:rFonts w:cs="Assistant" w:hint="cs"/>
          <w:sz w:val="24"/>
          <w:szCs w:val="24"/>
        </w:rPr>
        <w:t xml:space="preserve">NABITA can have over 300 attendees at their events, and their </w:t>
      </w:r>
      <w:r w:rsidR="00C5563B">
        <w:rPr>
          <w:rFonts w:cs="Assistant"/>
          <w:sz w:val="24"/>
          <w:szCs w:val="24"/>
        </w:rPr>
        <w:t>Case Management Summit</w:t>
      </w:r>
      <w:r w:rsidRPr="00C4142B">
        <w:rPr>
          <w:rFonts w:cs="Assistant" w:hint="cs"/>
          <w:sz w:val="24"/>
          <w:szCs w:val="24"/>
        </w:rPr>
        <w:t xml:space="preserve"> is </w:t>
      </w:r>
      <w:r w:rsidR="00C5563B" w:rsidRPr="00C5563B">
        <w:rPr>
          <w:rFonts w:cs="Assistant"/>
          <w:sz w:val="24"/>
          <w:szCs w:val="24"/>
        </w:rPr>
        <w:t>ideal for administrators in either a full-time case management role, or in a position where case management services are part of their overall job duties</w:t>
      </w:r>
      <w:r w:rsidRPr="00C4142B">
        <w:rPr>
          <w:rFonts w:cs="Assistant" w:hint="cs"/>
          <w:sz w:val="24"/>
          <w:szCs w:val="24"/>
        </w:rPr>
        <w:t xml:space="preserve">. Since there are so many professionals that also want to take advantage of NABITA’s content at the </w:t>
      </w:r>
      <w:r w:rsidR="00C5563B">
        <w:rPr>
          <w:rFonts w:cs="Assistant"/>
          <w:sz w:val="24"/>
          <w:szCs w:val="24"/>
        </w:rPr>
        <w:t>Summit</w:t>
      </w:r>
      <w:r w:rsidRPr="00C4142B">
        <w:rPr>
          <w:rFonts w:cs="Assistant" w:hint="cs"/>
          <w:sz w:val="24"/>
          <w:szCs w:val="24"/>
        </w:rPr>
        <w:t>, this would be an opportunity to directly interact with other professionals in the field, share resources, and network.</w:t>
      </w:r>
    </w:p>
    <w:p w14:paraId="3C62A149" w14:textId="554CC347" w:rsidR="00C4142B" w:rsidRDefault="00C4142B" w:rsidP="00C4142B">
      <w:pPr>
        <w:rPr>
          <w:rFonts w:cs="Assistant"/>
          <w:sz w:val="24"/>
          <w:szCs w:val="24"/>
        </w:rPr>
      </w:pPr>
    </w:p>
    <w:p w14:paraId="7CEC4F9C" w14:textId="10B70531" w:rsidR="00AB571E" w:rsidRDefault="00AB571E" w:rsidP="00C4142B">
      <w:pPr>
        <w:rPr>
          <w:rFonts w:cs="Assistant"/>
          <w:sz w:val="24"/>
          <w:szCs w:val="24"/>
        </w:rPr>
      </w:pPr>
    </w:p>
    <w:p w14:paraId="584EE378" w14:textId="77777777" w:rsidR="00AB571E" w:rsidRDefault="00AB571E" w:rsidP="00C4142B">
      <w:pPr>
        <w:rPr>
          <w:rFonts w:cs="Assistant"/>
          <w:sz w:val="24"/>
          <w:szCs w:val="24"/>
        </w:rPr>
      </w:pPr>
    </w:p>
    <w:p w14:paraId="1AAD93E5" w14:textId="1A878223" w:rsidR="00C4142B" w:rsidRDefault="00C4142B" w:rsidP="00C4142B">
      <w:pPr>
        <w:rPr>
          <w:rFonts w:cs="Assistant"/>
          <w:sz w:val="24"/>
          <w:szCs w:val="24"/>
        </w:rPr>
      </w:pPr>
      <w:r w:rsidRPr="00C4142B">
        <w:rPr>
          <w:rFonts w:cs="Assistant" w:hint="cs"/>
          <w:sz w:val="24"/>
          <w:szCs w:val="24"/>
        </w:rPr>
        <w:lastRenderedPageBreak/>
        <w:t xml:space="preserve">NABITA is committed to making schools and workplaces safer environments where development, education, and caring intervention are fostered and encouraged, and where professionals from multiple disciplines can come together for mutual support and shared learning. The opportunity for me to gain knowledge in specific areas, develop better contacts, and share best practices makes my attendance at the </w:t>
      </w:r>
      <w:r w:rsidR="00C5563B">
        <w:rPr>
          <w:rFonts w:cs="Assistant"/>
          <w:sz w:val="24"/>
          <w:szCs w:val="24"/>
        </w:rPr>
        <w:t>2023</w:t>
      </w:r>
      <w:r w:rsidRPr="00C4142B">
        <w:rPr>
          <w:rFonts w:cs="Assistant" w:hint="cs"/>
          <w:sz w:val="24"/>
          <w:szCs w:val="24"/>
        </w:rPr>
        <w:t xml:space="preserve"> NABITA </w:t>
      </w:r>
      <w:r w:rsidR="00C5563B">
        <w:rPr>
          <w:rFonts w:cs="Assistant"/>
          <w:sz w:val="24"/>
          <w:szCs w:val="24"/>
        </w:rPr>
        <w:t>Case Management Summit</w:t>
      </w:r>
      <w:r w:rsidRPr="00C4142B">
        <w:rPr>
          <w:rFonts w:cs="Assistant" w:hint="cs"/>
          <w:sz w:val="24"/>
          <w:szCs w:val="24"/>
        </w:rPr>
        <w:t xml:space="preserve"> an investment that broadens my ability to assist {your organization} in becoming a safer environment.</w:t>
      </w:r>
    </w:p>
    <w:p w14:paraId="100F8B4A" w14:textId="77777777" w:rsidR="00C4142B" w:rsidRDefault="00C4142B" w:rsidP="00C4142B">
      <w:pPr>
        <w:rPr>
          <w:rFonts w:cs="Assistant"/>
          <w:sz w:val="24"/>
          <w:szCs w:val="24"/>
        </w:rPr>
      </w:pPr>
    </w:p>
    <w:p w14:paraId="3F5F5A38" w14:textId="77777777" w:rsidR="00C4142B" w:rsidRDefault="00C4142B" w:rsidP="00C4142B">
      <w:pPr>
        <w:pStyle w:val="Signature"/>
        <w:rPr>
          <w:rFonts w:cs="Assistant"/>
          <w:sz w:val="24"/>
          <w:szCs w:val="24"/>
        </w:rPr>
      </w:pPr>
      <w:r w:rsidRPr="00065046">
        <w:rPr>
          <w:rFonts w:cs="Assistant" w:hint="cs"/>
          <w:sz w:val="24"/>
          <w:szCs w:val="24"/>
        </w:rPr>
        <w:t>Sincerely,</w:t>
      </w:r>
    </w:p>
    <w:p w14:paraId="4814E2FF" w14:textId="77777777" w:rsidR="00C4142B" w:rsidRDefault="00C4142B" w:rsidP="00C4142B">
      <w:pPr>
        <w:pStyle w:val="Signature"/>
        <w:spacing w:after="0"/>
        <w:rPr>
          <w:rFonts w:cs="Assistant"/>
          <w:sz w:val="24"/>
          <w:szCs w:val="24"/>
        </w:rPr>
      </w:pPr>
      <w:r>
        <w:rPr>
          <w:noProof/>
        </w:rPr>
        <w:drawing>
          <wp:inline distT="0" distB="0" distL="0" distR="0" wp14:anchorId="008080D6" wp14:editId="5CDB3D20">
            <wp:extent cx="1969409" cy="656469"/>
            <wp:effectExtent l="0" t="0" r="0" b="444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9409" cy="656469"/>
                    </a:xfrm>
                    <a:prstGeom prst="rect">
                      <a:avLst/>
                    </a:prstGeom>
                  </pic:spPr>
                </pic:pic>
              </a:graphicData>
            </a:graphic>
          </wp:inline>
        </w:drawing>
      </w:r>
    </w:p>
    <w:p w14:paraId="64552381" w14:textId="77777777" w:rsidR="00C4142B" w:rsidRPr="00C95C5F" w:rsidRDefault="00C4142B" w:rsidP="00C4142B">
      <w:pPr>
        <w:pStyle w:val="Signature"/>
        <w:spacing w:after="0" w:line="240" w:lineRule="auto"/>
        <w:rPr>
          <w:rFonts w:cs="Assistant"/>
          <w:sz w:val="24"/>
          <w:szCs w:val="24"/>
        </w:rPr>
      </w:pPr>
      <w:r>
        <w:rPr>
          <w:rFonts w:ascii="Assistant SemiBold" w:hAnsi="Assistant SemiBold" w:cs="Assistant SemiBold"/>
          <w:b/>
          <w:bCs/>
          <w:color w:val="032971"/>
        </w:rPr>
        <w:t>[Name]</w:t>
      </w:r>
    </w:p>
    <w:p w14:paraId="31400805" w14:textId="77777777" w:rsidR="00C4142B" w:rsidRPr="00065046" w:rsidRDefault="00C4142B" w:rsidP="00C4142B">
      <w:pPr>
        <w:pStyle w:val="Address"/>
        <w:spacing w:line="240" w:lineRule="auto"/>
        <w:rPr>
          <w:color w:val="032971"/>
          <w:sz w:val="24"/>
          <w:szCs w:val="24"/>
        </w:rPr>
      </w:pPr>
      <w:r>
        <w:rPr>
          <w:rStyle w:val="Heading2Char"/>
          <w:color w:val="032971"/>
          <w:sz w:val="24"/>
          <w:szCs w:val="24"/>
        </w:rPr>
        <w:t>[Title]</w:t>
      </w:r>
    </w:p>
    <w:p w14:paraId="761CA6EE" w14:textId="3F374C02" w:rsidR="00C4142B" w:rsidRPr="00C4142B" w:rsidRDefault="00C4142B" w:rsidP="00C4142B">
      <w:pPr>
        <w:spacing w:after="0" w:line="240" w:lineRule="auto"/>
        <w:ind w:right="0"/>
        <w:rPr>
          <w:rFonts w:cs="Assistant"/>
          <w:sz w:val="24"/>
          <w:szCs w:val="24"/>
        </w:rPr>
      </w:pPr>
      <w:r w:rsidRPr="00C4142B">
        <w:rPr>
          <w:rFonts w:cs="Assistant"/>
          <w:noProof/>
          <w:sz w:val="24"/>
          <w:szCs w:val="24"/>
        </w:rPr>
        <mc:AlternateContent>
          <mc:Choice Requires="wps">
            <w:drawing>
              <wp:anchor distT="0" distB="0" distL="114300" distR="114300" simplePos="0" relativeHeight="251667456" behindDoc="0" locked="0" layoutInCell="1" allowOverlap="1" wp14:anchorId="147DDAAA" wp14:editId="463F131E">
                <wp:simplePos x="0" y="0"/>
                <wp:positionH relativeFrom="column">
                  <wp:posOffset>-955857</wp:posOffset>
                </wp:positionH>
                <wp:positionV relativeFrom="page">
                  <wp:posOffset>-6262</wp:posOffset>
                </wp:positionV>
                <wp:extent cx="189865" cy="33401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3340100"/>
                        </a:xfrm>
                        <a:prstGeom prst="rect">
                          <a:avLst/>
                        </a:prstGeom>
                        <a:solidFill>
                          <a:srgbClr val="305EAA"/>
                        </a:solidFill>
                        <a:ln w="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50BF04" id="Rectangle 1" o:spid="_x0000_s1026" style="position:absolute;margin-left:-75.25pt;margin-top:-.5pt;width:14.95pt;height:26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" fillcolor="#305eaa" stroked="f" strokeweight="0">
                <w10:wrap anchory="page"/>
              </v:rect>
            </w:pict>
          </mc:Fallback>
        </mc:AlternateContent>
      </w:r>
      <w:r w:rsidRPr="00C4142B">
        <w:rPr>
          <w:rFonts w:cs="Assistant"/>
          <w:noProof/>
          <w:sz w:val="24"/>
          <w:szCs w:val="24"/>
        </w:rPr>
        <mc:AlternateContent>
          <mc:Choice Requires="wps">
            <w:drawing>
              <wp:anchor distT="0" distB="0" distL="114300" distR="114300" simplePos="0" relativeHeight="251668480" behindDoc="0" locked="1" layoutInCell="1" allowOverlap="1" wp14:anchorId="482DE070" wp14:editId="376E4A0D">
                <wp:simplePos x="0" y="0"/>
                <wp:positionH relativeFrom="column">
                  <wp:posOffset>-955040</wp:posOffset>
                </wp:positionH>
                <wp:positionV relativeFrom="page">
                  <wp:posOffset>3384550</wp:posOffset>
                </wp:positionV>
                <wp:extent cx="191770" cy="33921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92170"/>
                        </a:xfrm>
                        <a:prstGeom prst="rect">
                          <a:avLst/>
                        </a:prstGeom>
                        <a:solidFill>
                          <a:srgbClr val="032971"/>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D4534E" id="Rectangle 4" o:spid="_x0000_s1026" style="position:absolute;margin-left:-75.2pt;margin-top:266.5pt;width:15.1pt;height:26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" fillcolor="#032971" stroked="f" strokeweight="0">
                <w10:wrap anchory="page"/>
                <w10:anchorlock/>
              </v:rect>
            </w:pict>
          </mc:Fallback>
        </mc:AlternateContent>
      </w:r>
      <w:r w:rsidRPr="00C4142B">
        <w:rPr>
          <w:rFonts w:cs="Assistant"/>
          <w:noProof/>
          <w:sz w:val="24"/>
          <w:szCs w:val="24"/>
        </w:rPr>
        <mc:AlternateContent>
          <mc:Choice Requires="wps">
            <w:drawing>
              <wp:anchor distT="0" distB="0" distL="114300" distR="114300" simplePos="0" relativeHeight="251669504" behindDoc="0" locked="1" layoutInCell="1" allowOverlap="1" wp14:anchorId="02FA21E1" wp14:editId="1D1BA366">
                <wp:simplePos x="0" y="0"/>
                <wp:positionH relativeFrom="column">
                  <wp:posOffset>-959485</wp:posOffset>
                </wp:positionH>
                <wp:positionV relativeFrom="page">
                  <wp:posOffset>6852920</wp:posOffset>
                </wp:positionV>
                <wp:extent cx="191770" cy="3300730"/>
                <wp:effectExtent l="0" t="0" r="0"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00730"/>
                        </a:xfrm>
                        <a:prstGeom prst="rect">
                          <a:avLst/>
                        </a:prstGeom>
                        <a:solidFill>
                          <a:srgbClr val="03A095"/>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02DD" id="Rectangle 5" o:spid="_x0000_s1026" style="position:absolute;margin-left:-75.55pt;margin-top:539.6pt;width:15.1pt;height:2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" fillcolor="#03a095" stroked="f" strokeweight="0">
                <w10:wrap anchory="page"/>
                <w10:anchorlock/>
              </v:rect>
            </w:pict>
          </mc:Fallback>
        </mc:AlternateContent>
      </w:r>
    </w:p>
    <w:sectPr w:rsidR="00C4142B" w:rsidRPr="00C4142B" w:rsidSect="00C4142B">
      <w:footerReference w:type="default" r:id="rId10"/>
      <w:pgSz w:w="12240" w:h="15840"/>
      <w:pgMar w:top="1440" w:right="1440" w:bottom="1440" w:left="1440" w:header="2592"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8A67" w14:textId="77777777" w:rsidR="00C4142B" w:rsidRDefault="00C4142B" w:rsidP="006536B1">
      <w:pPr>
        <w:spacing w:after="0" w:line="240" w:lineRule="auto"/>
      </w:pPr>
      <w:r>
        <w:separator/>
      </w:r>
    </w:p>
  </w:endnote>
  <w:endnote w:type="continuationSeparator" w:id="0">
    <w:p w14:paraId="34AC1033" w14:textId="77777777" w:rsidR="00C4142B" w:rsidRDefault="00C4142B" w:rsidP="0065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ssistant">
    <w:panose1 w:val="00000000000000000000"/>
    <w:charset w:val="B1"/>
    <w:family w:val="auto"/>
    <w:pitch w:val="variable"/>
    <w:sig w:usb0="A00008FF" w:usb1="4000204B" w:usb2="00000000" w:usb3="00000000" w:csb0="00000021" w:csb1="00000000"/>
  </w:font>
  <w:font w:name="Poppins">
    <w:panose1 w:val="020B0604020202020204"/>
    <w:charset w:val="4D"/>
    <w:family w:val="auto"/>
    <w:pitch w:val="variable"/>
    <w:sig w:usb0="00008007" w:usb1="00000000" w:usb2="00000000" w:usb3="00000000" w:csb0="00000093" w:csb1="00000000"/>
  </w:font>
  <w:font w:name="Mangal">
    <w:panose1 w:val="02040503050203030202"/>
    <w:charset w:val="01"/>
    <w:family w:val="roman"/>
    <w:pitch w:val="variable"/>
    <w:sig w:usb0="0000A003" w:usb1="00000000" w:usb2="00000000" w:usb3="00000000" w:csb0="00000001" w:csb1="00000000"/>
  </w:font>
  <w:font w:name="Assistant SemiBold">
    <w:panose1 w:val="00000000000000000000"/>
    <w:charset w:val="B1"/>
    <w:family w:val="auto"/>
    <w:pitch w:val="variable"/>
    <w:sig w:usb0="A00008FF" w:usb1="4000204B" w:usb2="00000000" w:usb3="00000000" w:csb0="00000021" w:csb1="00000000"/>
  </w:font>
  <w:font w:name="Spartan">
    <w:altName w:val="Calibri"/>
    <w:panose1 w:val="020B0604020202020204"/>
    <w:charset w:val="00"/>
    <w:family w:val="auto"/>
    <w:pitch w:val="variable"/>
    <w:sig w:usb0="A00000EF" w:usb1="4000205B"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BA0A"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hint="cs"/>
        <w:b/>
        <w:bCs/>
        <w:color w:val="305EAA"/>
        <w:sz w:val="18"/>
        <w:szCs w:val="18"/>
      </w:rPr>
      <w:t>475 Allendale Road, Suite 200</w:t>
    </w: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King of Prussia, PA 19406</w:t>
    </w:r>
  </w:p>
  <w:p w14:paraId="41ACECAC" w14:textId="6CC9DCAE" w:rsidR="00CA6849" w:rsidRPr="004E713A" w:rsidRDefault="00CA6849" w:rsidP="00AB571E">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w:t>
    </w:r>
    <w:r w:rsidR="00AB571E">
      <w:rPr>
        <w:rFonts w:ascii="Assistant SemiBold" w:hAnsi="Assistant SemiBold" w:cs="Assistant SemiBold"/>
        <w:b/>
        <w:bCs/>
        <w:color w:val="305EAA"/>
        <w:sz w:val="18"/>
        <w:szCs w:val="18"/>
      </w:rPr>
      <w:t>484) 321-3651</w:t>
    </w:r>
    <w:r w:rsidRPr="004E713A">
      <w:rPr>
        <w:rFonts w:ascii="Assistant SemiBold" w:hAnsi="Assistant SemiBold" w:cs="Assistant SemiBold"/>
        <w:b/>
        <w:bCs/>
        <w:color w:val="305EAA"/>
        <w:sz w:val="18"/>
        <w:szCs w:val="18"/>
      </w:rPr>
      <w:t xml:space="preserve"> | </w:t>
    </w:r>
    <w:r>
      <w:rPr>
        <w:rFonts w:ascii="Assistant SemiBold" w:hAnsi="Assistant SemiBold" w:cs="Assistant SemiBold"/>
        <w:b/>
        <w:bCs/>
        <w:color w:val="305EAA"/>
        <w:sz w:val="18"/>
        <w:szCs w:val="18"/>
      </w:rPr>
      <w:t>www.</w:t>
    </w:r>
    <w:r w:rsidR="00BD34DC">
      <w:rPr>
        <w:rFonts w:ascii="Assistant SemiBold" w:hAnsi="Assistant SemiBold" w:cs="Assistant SemiBold"/>
        <w:b/>
        <w:bCs/>
        <w:color w:val="305EAA"/>
        <w:sz w:val="18"/>
        <w:szCs w:val="18"/>
      </w:rPr>
      <w:t>nabita</w:t>
    </w:r>
    <w:r>
      <w:rPr>
        <w:rFonts w:ascii="Assistant SemiBold" w:hAnsi="Assistant SemiBold" w:cs="Assistant SemiBold"/>
        <w:b/>
        <w:bCs/>
        <w:color w:val="305EAA"/>
        <w:sz w:val="18"/>
        <w:szCs w:val="18"/>
      </w:rPr>
      <w:t>.org</w:t>
    </w:r>
  </w:p>
  <w:p w14:paraId="22005090"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EC7C" w14:textId="77777777" w:rsidR="00C4142B" w:rsidRDefault="00C4142B" w:rsidP="006536B1">
      <w:pPr>
        <w:spacing w:after="0" w:line="240" w:lineRule="auto"/>
      </w:pPr>
      <w:r>
        <w:separator/>
      </w:r>
    </w:p>
  </w:footnote>
  <w:footnote w:type="continuationSeparator" w:id="0">
    <w:p w14:paraId="0297AC51" w14:textId="77777777" w:rsidR="00C4142B" w:rsidRDefault="00C4142B" w:rsidP="0065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2B3"/>
    <w:multiLevelType w:val="hybridMultilevel"/>
    <w:tmpl w:val="704A33CA"/>
    <w:lvl w:ilvl="0" w:tplc="8020C14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30004">
    <w:abstractNumId w:val="0"/>
  </w:num>
  <w:num w:numId="2" w16cid:durableId="1426531688">
    <w:abstractNumId w:val="0"/>
  </w:num>
  <w:num w:numId="3" w16cid:durableId="18344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mailMerge>
    <w:mainDocumentType w:val="formLetters"/>
    <w:linkToQuery/>
    <w:dataType w:val="textFile"/>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B"/>
    <w:rsid w:val="000531C8"/>
    <w:rsid w:val="00065046"/>
    <w:rsid w:val="000709C3"/>
    <w:rsid w:val="000C4B8B"/>
    <w:rsid w:val="000E047D"/>
    <w:rsid w:val="000E46F8"/>
    <w:rsid w:val="001133A3"/>
    <w:rsid w:val="0029512D"/>
    <w:rsid w:val="002B7643"/>
    <w:rsid w:val="00302015"/>
    <w:rsid w:val="0030466B"/>
    <w:rsid w:val="003A7875"/>
    <w:rsid w:val="004122C4"/>
    <w:rsid w:val="004E713A"/>
    <w:rsid w:val="0056297D"/>
    <w:rsid w:val="006536B1"/>
    <w:rsid w:val="006834D0"/>
    <w:rsid w:val="006E3383"/>
    <w:rsid w:val="008C41FA"/>
    <w:rsid w:val="009E5269"/>
    <w:rsid w:val="00A37E9E"/>
    <w:rsid w:val="00AB571E"/>
    <w:rsid w:val="00B94E0F"/>
    <w:rsid w:val="00BD34DC"/>
    <w:rsid w:val="00C4142B"/>
    <w:rsid w:val="00C5563B"/>
    <w:rsid w:val="00C95C5F"/>
    <w:rsid w:val="00CA6849"/>
    <w:rsid w:val="00D833BE"/>
    <w:rsid w:val="00E14AAA"/>
    <w:rsid w:val="00EB7BC5"/>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7E968"/>
  <w15:chartTrackingRefBased/>
  <w15:docId w15:val="{4CB761EC-2EF4-0F44-8485-156318A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015"/>
    <w:pPr>
      <w:spacing w:after="200" w:line="271" w:lineRule="auto"/>
      <w:ind w:right="720"/>
    </w:pPr>
    <w:rPr>
      <w:rFonts w:ascii="Assistant" w:eastAsia="Calibri" w:hAnsi="Assistant"/>
      <w:sz w:val="28"/>
      <w:szCs w:val="28"/>
    </w:rPr>
  </w:style>
  <w:style w:type="paragraph" w:styleId="Heading1">
    <w:name w:val="heading 1"/>
    <w:next w:val="Normal"/>
    <w:link w:val="Heading1Char"/>
    <w:autoRedefine/>
    <w:uiPriority w:val="9"/>
    <w:qFormat/>
    <w:rsid w:val="0030466B"/>
    <w:pPr>
      <w:spacing w:line="276" w:lineRule="auto"/>
      <w:outlineLvl w:val="0"/>
    </w:pPr>
    <w:rPr>
      <w:rFonts w:ascii="Assistant" w:hAnsi="Assistant" w:cs="Poppins"/>
      <w:b/>
      <w:bCs/>
      <w:color w:val="000000"/>
      <w:sz w:val="84"/>
      <w:szCs w:val="84"/>
    </w:rPr>
  </w:style>
  <w:style w:type="paragraph" w:styleId="Heading2">
    <w:name w:val="heading 2"/>
    <w:basedOn w:val="Address"/>
    <w:next w:val="Normal"/>
    <w:link w:val="Heading2Char"/>
    <w:autoRedefine/>
    <w:uiPriority w:val="9"/>
    <w:unhideWhenUsed/>
    <w:qFormat/>
    <w:rsid w:val="00302015"/>
    <w:pPr>
      <w:outlineLvl w:val="1"/>
    </w:pPr>
  </w:style>
  <w:style w:type="paragraph" w:styleId="Heading4">
    <w:name w:val="heading 4"/>
    <w:next w:val="Normal"/>
    <w:link w:val="Heading4Char"/>
    <w:autoRedefine/>
    <w:uiPriority w:val="9"/>
    <w:unhideWhenUsed/>
    <w:qFormat/>
    <w:rsid w:val="0030466B"/>
    <w:pPr>
      <w:spacing w:before="360" w:line="276" w:lineRule="auto"/>
      <w:outlineLvl w:val="3"/>
    </w:pPr>
    <w:rPr>
      <w:rFonts w:ascii="Assistant" w:hAnsi="Assistant" w:cs="Poppins"/>
      <w:bCs/>
      <w:caps/>
      <w:color w:val="ED7D31"/>
      <w:spacing w:val="20"/>
    </w:rPr>
  </w:style>
  <w:style w:type="paragraph" w:styleId="Heading5">
    <w:name w:val="heading 5"/>
    <w:next w:val="Normal"/>
    <w:link w:val="Heading5Char"/>
    <w:autoRedefine/>
    <w:uiPriority w:val="9"/>
    <w:semiHidden/>
    <w:unhideWhenUsed/>
    <w:qFormat/>
    <w:rsid w:val="0030466B"/>
    <w:pPr>
      <w:keepNext/>
      <w:keepLines/>
      <w:spacing w:before="240" w:after="80" w:line="276" w:lineRule="auto"/>
      <w:outlineLvl w:val="4"/>
    </w:pPr>
    <w:rPr>
      <w:rFonts w:ascii="Assistant" w:hAnsi="Assistant" w:cs="Mangal"/>
      <w:color w:val="666666"/>
      <w:szCs w:val="18"/>
      <w:lang w:val="e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66B"/>
    <w:rPr>
      <w:rFonts w:ascii="Assistant" w:eastAsia="Times New Roman" w:hAnsi="Assistant"/>
      <w:sz w:val="24"/>
      <w:szCs w:val="24"/>
    </w:rPr>
  </w:style>
  <w:style w:type="character" w:customStyle="1" w:styleId="NoSpacingChar">
    <w:name w:val="No Spacing Char"/>
    <w:link w:val="NoSpacing"/>
    <w:uiPriority w:val="1"/>
    <w:rsid w:val="0030466B"/>
    <w:rPr>
      <w:rFonts w:ascii="Assistant" w:eastAsia="Times New Roman" w:hAnsi="Assistant"/>
    </w:rPr>
  </w:style>
  <w:style w:type="character" w:customStyle="1" w:styleId="Heading1Char">
    <w:name w:val="Heading 1 Char"/>
    <w:link w:val="Heading1"/>
    <w:uiPriority w:val="9"/>
    <w:rsid w:val="0030466B"/>
    <w:rPr>
      <w:rFonts w:ascii="Assistant" w:hAnsi="Assistant" w:cs="Poppins"/>
      <w:b/>
      <w:bCs/>
      <w:color w:val="000000"/>
      <w:sz w:val="84"/>
      <w:szCs w:val="84"/>
    </w:rPr>
  </w:style>
  <w:style w:type="character" w:customStyle="1" w:styleId="Heading2Char">
    <w:name w:val="Heading 2 Char"/>
    <w:link w:val="Heading2"/>
    <w:uiPriority w:val="9"/>
    <w:rsid w:val="00302015"/>
    <w:rPr>
      <w:rFonts w:ascii="Assistant" w:eastAsia="Calibri" w:hAnsi="Assistant"/>
      <w:sz w:val="28"/>
      <w:szCs w:val="28"/>
    </w:rPr>
  </w:style>
  <w:style w:type="character" w:customStyle="1" w:styleId="Heading4Char">
    <w:name w:val="Heading 4 Char"/>
    <w:link w:val="Heading4"/>
    <w:uiPriority w:val="9"/>
    <w:rsid w:val="0030466B"/>
    <w:rPr>
      <w:rFonts w:ascii="Assistant" w:hAnsi="Assistant" w:cs="Poppins"/>
      <w:bCs/>
      <w:caps/>
      <w:color w:val="ED7D31"/>
      <w:spacing w:val="20"/>
      <w:sz w:val="20"/>
      <w:szCs w:val="20"/>
    </w:rPr>
  </w:style>
  <w:style w:type="character" w:customStyle="1" w:styleId="Heading5Char">
    <w:name w:val="Heading 5 Char"/>
    <w:link w:val="Heading5"/>
    <w:uiPriority w:val="9"/>
    <w:semiHidden/>
    <w:rsid w:val="0030466B"/>
    <w:rPr>
      <w:rFonts w:ascii="Assistant" w:eastAsia="Arial" w:hAnsi="Assistant" w:cs="Mangal"/>
      <w:color w:val="666666"/>
      <w:sz w:val="20"/>
      <w:szCs w:val="18"/>
      <w:lang w:val="en" w:eastAsia="ko-KR" w:bidi="hi-IN"/>
    </w:rPr>
  </w:style>
  <w:style w:type="paragraph" w:styleId="ListParagraph">
    <w:name w:val="List Paragraph"/>
    <w:basedOn w:val="Normal"/>
    <w:autoRedefine/>
    <w:uiPriority w:val="34"/>
    <w:qFormat/>
    <w:rsid w:val="0030466B"/>
    <w:pPr>
      <w:numPr>
        <w:numId w:val="3"/>
      </w:numPr>
      <w:spacing w:after="0"/>
      <w:contextualSpacing/>
    </w:pPr>
  </w:style>
  <w:style w:type="paragraph" w:styleId="TOC1">
    <w:name w:val="toc 1"/>
    <w:basedOn w:val="Normal"/>
    <w:next w:val="Normal"/>
    <w:autoRedefine/>
    <w:uiPriority w:val="39"/>
    <w:unhideWhenUsed/>
    <w:qFormat/>
    <w:rsid w:val="0030466B"/>
    <w:pPr>
      <w:tabs>
        <w:tab w:val="right" w:leader="dot" w:pos="9350"/>
      </w:tabs>
      <w:spacing w:after="100"/>
    </w:pPr>
    <w:rPr>
      <w:rFonts w:cs="Mangal"/>
      <w:b/>
      <w:bCs/>
      <w:noProof/>
      <w:color w:val="000000"/>
      <w:sz w:val="24"/>
    </w:rPr>
  </w:style>
  <w:style w:type="paragraph" w:styleId="TOC2">
    <w:name w:val="toc 2"/>
    <w:basedOn w:val="Normal"/>
    <w:next w:val="Normal"/>
    <w:autoRedefine/>
    <w:uiPriority w:val="39"/>
    <w:unhideWhenUsed/>
    <w:qFormat/>
    <w:rsid w:val="0030466B"/>
    <w:pPr>
      <w:tabs>
        <w:tab w:val="right" w:leader="dot" w:pos="9350"/>
      </w:tabs>
      <w:spacing w:after="100"/>
      <w:ind w:left="216"/>
    </w:pPr>
    <w:rPr>
      <w:rFonts w:cs="Mangal"/>
      <w:noProof/>
      <w:color w:val="000000"/>
      <w:sz w:val="22"/>
    </w:rPr>
  </w:style>
  <w:style w:type="paragraph" w:styleId="TOC3">
    <w:name w:val="toc 3"/>
    <w:basedOn w:val="Normal"/>
    <w:next w:val="Normal"/>
    <w:autoRedefine/>
    <w:uiPriority w:val="39"/>
    <w:unhideWhenUsed/>
    <w:qFormat/>
    <w:rsid w:val="0030466B"/>
    <w:pPr>
      <w:tabs>
        <w:tab w:val="right" w:leader="dot" w:pos="9350"/>
      </w:tabs>
      <w:spacing w:after="100" w:line="259" w:lineRule="auto"/>
      <w:ind w:left="446"/>
    </w:pPr>
    <w:rPr>
      <w:rFonts w:eastAsia="Times New Roman"/>
      <w:noProof/>
      <w:color w:val="000000"/>
      <w:sz w:val="18"/>
      <w:szCs w:val="22"/>
    </w:rPr>
  </w:style>
  <w:style w:type="paragraph" w:styleId="TOCHeading">
    <w:name w:val="TOC Heading"/>
    <w:basedOn w:val="Heading1"/>
    <w:next w:val="Normal"/>
    <w:autoRedefine/>
    <w:uiPriority w:val="39"/>
    <w:unhideWhenUsed/>
    <w:qFormat/>
    <w:rsid w:val="0030466B"/>
    <w:pPr>
      <w:keepNext/>
      <w:keepLines/>
      <w:spacing w:before="240" w:line="259" w:lineRule="auto"/>
      <w:outlineLvl w:val="9"/>
    </w:pPr>
    <w:rPr>
      <w:rFonts w:ascii="Assistant SemiBold" w:eastAsia="Times New Roman" w:hAnsi="Assistant SemiBold" w:cs="Times New Roman"/>
      <w:sz w:val="56"/>
      <w:szCs w:val="44"/>
    </w:rPr>
  </w:style>
  <w:style w:type="paragraph" w:styleId="Title">
    <w:name w:val="Title"/>
    <w:next w:val="Normal"/>
    <w:link w:val="TitleChar"/>
    <w:autoRedefine/>
    <w:uiPriority w:val="10"/>
    <w:qFormat/>
    <w:rsid w:val="0030466B"/>
    <w:rPr>
      <w:rFonts w:ascii="Assistant" w:eastAsia="Spartan" w:hAnsi="Assistant" w:cs="Microsoft Sans Serif"/>
      <w:b/>
      <w:bCs/>
      <w:color w:val="000000"/>
      <w:sz w:val="120"/>
      <w:szCs w:val="120"/>
      <w:lang w:val="en" w:eastAsia="ko-KR" w:bidi="hi-IN"/>
    </w:rPr>
  </w:style>
  <w:style w:type="character" w:customStyle="1" w:styleId="TitleChar">
    <w:name w:val="Title Char"/>
    <w:link w:val="Title"/>
    <w:uiPriority w:val="10"/>
    <w:rsid w:val="0030466B"/>
    <w:rPr>
      <w:rFonts w:ascii="Assistant" w:eastAsia="Spartan" w:hAnsi="Assistant" w:cs="Microsoft Sans Serif"/>
      <w:b/>
      <w:bCs/>
      <w:color w:val="000000"/>
      <w:sz w:val="120"/>
      <w:szCs w:val="120"/>
      <w:lang w:val="en" w:eastAsia="ko-KR" w:bidi="hi-IN"/>
    </w:rPr>
  </w:style>
  <w:style w:type="paragraph" w:styleId="Subtitle">
    <w:name w:val="Subtitle"/>
    <w:next w:val="Normal"/>
    <w:link w:val="SubtitleChar"/>
    <w:autoRedefine/>
    <w:uiPriority w:val="11"/>
    <w:qFormat/>
    <w:rsid w:val="0030466B"/>
    <w:pPr>
      <w:spacing w:line="276" w:lineRule="auto"/>
    </w:pPr>
    <w:rPr>
      <w:rFonts w:ascii="Assistant SemiBold" w:hAnsi="Assistant SemiBold" w:cs="Poppins"/>
      <w:b/>
      <w:color w:val="000000"/>
      <w:sz w:val="56"/>
      <w:szCs w:val="56"/>
      <w:lang w:val="en" w:eastAsia="ko-KR" w:bidi="hi-IN"/>
    </w:rPr>
  </w:style>
  <w:style w:type="character" w:customStyle="1" w:styleId="SubtitleChar">
    <w:name w:val="Subtitle Char"/>
    <w:link w:val="Subtitle"/>
    <w:uiPriority w:val="11"/>
    <w:rsid w:val="0030466B"/>
    <w:rPr>
      <w:rFonts w:ascii="Assistant SemiBold" w:eastAsia="Arial" w:hAnsi="Assistant SemiBold" w:cs="Poppins"/>
      <w:b/>
      <w:color w:val="000000"/>
      <w:sz w:val="56"/>
      <w:szCs w:val="56"/>
      <w:lang w:val="en" w:eastAsia="ko-KR" w:bidi="hi-IN"/>
    </w:rPr>
  </w:style>
  <w:style w:type="paragraph" w:styleId="Quote">
    <w:name w:val="Quote"/>
    <w:basedOn w:val="Normal"/>
    <w:next w:val="Normal"/>
    <w:link w:val="QuoteChar"/>
    <w:autoRedefine/>
    <w:uiPriority w:val="29"/>
    <w:qFormat/>
    <w:rsid w:val="0030466B"/>
    <w:pPr>
      <w:spacing w:before="240" w:after="240"/>
      <w:ind w:left="720"/>
    </w:pPr>
    <w:rPr>
      <w:rFonts w:ascii="Poppins" w:hAnsi="Poppins"/>
      <w:b/>
      <w:bCs/>
      <w:color w:val="000000"/>
      <w:spacing w:val="5"/>
    </w:rPr>
  </w:style>
  <w:style w:type="character" w:customStyle="1" w:styleId="QuoteChar">
    <w:name w:val="Quote Char"/>
    <w:link w:val="Quote"/>
    <w:uiPriority w:val="29"/>
    <w:rsid w:val="0030466B"/>
    <w:rPr>
      <w:rFonts w:ascii="Poppins" w:hAnsi="Poppins" w:cs="Poppins"/>
      <w:b/>
      <w:bCs/>
      <w:color w:val="000000"/>
      <w:spacing w:val="5"/>
      <w:sz w:val="20"/>
      <w:szCs w:val="20"/>
    </w:rPr>
  </w:style>
  <w:style w:type="paragraph" w:styleId="Header">
    <w:name w:val="header"/>
    <w:basedOn w:val="Normal"/>
    <w:link w:val="HeaderChar"/>
    <w:autoRedefine/>
    <w:uiPriority w:val="99"/>
    <w:unhideWhenUsed/>
    <w:qFormat/>
    <w:rsid w:val="0030466B"/>
    <w:pPr>
      <w:tabs>
        <w:tab w:val="center" w:pos="4680"/>
        <w:tab w:val="right" w:pos="9360"/>
      </w:tabs>
      <w:spacing w:line="240" w:lineRule="auto"/>
    </w:pPr>
    <w:rPr>
      <w:rFonts w:ascii="Calibri" w:hAnsi="Calibri" w:cs="Mangal"/>
      <w:sz w:val="24"/>
    </w:rPr>
  </w:style>
  <w:style w:type="character" w:customStyle="1" w:styleId="HeaderChar">
    <w:name w:val="Header Char"/>
    <w:link w:val="Header"/>
    <w:uiPriority w:val="99"/>
    <w:rsid w:val="0030466B"/>
    <w:rPr>
      <w:rFonts w:cs="Mangal"/>
      <w:szCs w:val="20"/>
    </w:rPr>
  </w:style>
  <w:style w:type="character" w:styleId="Hyperlink">
    <w:name w:val="Hyperlink"/>
    <w:uiPriority w:val="99"/>
    <w:unhideWhenUsed/>
    <w:qFormat/>
    <w:rsid w:val="0030466B"/>
    <w:rPr>
      <w:rFonts w:ascii="Assistant" w:hAnsi="Assistant"/>
      <w:b w:val="0"/>
      <w:i w:val="0"/>
      <w:color w:val="0563C1"/>
      <w:u w:val="single"/>
    </w:rPr>
  </w:style>
  <w:style w:type="paragraph" w:styleId="Footer">
    <w:name w:val="footer"/>
    <w:basedOn w:val="Normal"/>
    <w:link w:val="FooterChar"/>
    <w:uiPriority w:val="99"/>
    <w:unhideWhenUsed/>
    <w:rsid w:val="006536B1"/>
    <w:pPr>
      <w:tabs>
        <w:tab w:val="center" w:pos="4680"/>
        <w:tab w:val="right" w:pos="9360"/>
      </w:tabs>
      <w:spacing w:after="0" w:line="240" w:lineRule="auto"/>
    </w:pPr>
    <w:rPr>
      <w:rFonts w:cs="Mangal"/>
      <w:szCs w:val="18"/>
    </w:rPr>
  </w:style>
  <w:style w:type="character" w:customStyle="1" w:styleId="FooterChar">
    <w:name w:val="Footer Char"/>
    <w:link w:val="Footer"/>
    <w:uiPriority w:val="99"/>
    <w:rsid w:val="006536B1"/>
    <w:rPr>
      <w:rFonts w:ascii="Assistant" w:hAnsi="Assistant" w:cs="Mangal"/>
      <w:color w:val="000000"/>
      <w:sz w:val="20"/>
      <w:szCs w:val="18"/>
      <w:lang w:val="en" w:eastAsia="ko-KR" w:bidi="hi-IN"/>
    </w:rPr>
  </w:style>
  <w:style w:type="paragraph" w:styleId="Salutation">
    <w:name w:val="Salutation"/>
    <w:basedOn w:val="Normal"/>
    <w:next w:val="Normal"/>
    <w:link w:val="SalutationChar"/>
    <w:uiPriority w:val="4"/>
    <w:qFormat/>
    <w:rsid w:val="001133A3"/>
    <w:pPr>
      <w:spacing w:before="480" w:after="480"/>
    </w:pPr>
    <w:rPr>
      <w:color w:val="A5A5A5"/>
      <w:sz w:val="36"/>
    </w:rPr>
  </w:style>
  <w:style w:type="character" w:customStyle="1" w:styleId="SalutationChar">
    <w:name w:val="Salutation Char"/>
    <w:link w:val="Salutation"/>
    <w:uiPriority w:val="4"/>
    <w:rsid w:val="001133A3"/>
    <w:rPr>
      <w:rFonts w:eastAsia="Calibri"/>
      <w:color w:val="A5A5A5"/>
      <w:sz w:val="36"/>
      <w:szCs w:val="28"/>
    </w:rPr>
  </w:style>
  <w:style w:type="paragraph" w:styleId="Signature">
    <w:name w:val="Signature"/>
    <w:basedOn w:val="Normal"/>
    <w:link w:val="SignatureChar"/>
    <w:uiPriority w:val="6"/>
    <w:qFormat/>
    <w:rsid w:val="001133A3"/>
  </w:style>
  <w:style w:type="character" w:customStyle="1" w:styleId="SignatureChar">
    <w:name w:val="Signature Char"/>
    <w:link w:val="Signature"/>
    <w:uiPriority w:val="6"/>
    <w:rsid w:val="001133A3"/>
    <w:rPr>
      <w:rFonts w:eastAsia="Calibri"/>
      <w:sz w:val="28"/>
      <w:szCs w:val="28"/>
    </w:rPr>
  </w:style>
  <w:style w:type="paragraph" w:customStyle="1" w:styleId="Address">
    <w:name w:val="Address"/>
    <w:basedOn w:val="Normal"/>
    <w:uiPriority w:val="1"/>
    <w:qFormat/>
    <w:rsid w:val="00302015"/>
    <w:pPr>
      <w:spacing w:after="0"/>
    </w:pPr>
  </w:style>
  <w:style w:type="character" w:styleId="PlaceholderText">
    <w:name w:val="Placeholder Text"/>
    <w:uiPriority w:val="99"/>
    <w:semiHidden/>
    <w:rsid w:val="00302015"/>
    <w:rPr>
      <w:color w:val="808080"/>
    </w:rPr>
  </w:style>
  <w:style w:type="character" w:styleId="Strong">
    <w:name w:val="Strong"/>
    <w:uiPriority w:val="22"/>
    <w:qFormat/>
    <w:rsid w:val="00302015"/>
    <w:rPr>
      <w:rFonts w:ascii="Assistant SemiBold" w:hAnsi="Assistant SemiBold"/>
      <w:b/>
      <w:bCs/>
      <w:i w:val="0"/>
    </w:rPr>
  </w:style>
  <w:style w:type="paragraph" w:styleId="Date">
    <w:name w:val="Date"/>
    <w:basedOn w:val="Normal"/>
    <w:link w:val="DateChar"/>
    <w:uiPriority w:val="1"/>
    <w:qFormat/>
    <w:rsid w:val="00C4142B"/>
    <w:pPr>
      <w:spacing w:after="40" w:line="240" w:lineRule="auto"/>
      <w:ind w:right="0"/>
    </w:pPr>
    <w:rPr>
      <w:rFonts w:asciiTheme="minorHAnsi" w:eastAsiaTheme="minorHAnsi" w:hAnsiTheme="minorHAnsi" w:cstheme="minorBidi"/>
      <w:color w:val="000000" w:themeColor="text1"/>
      <w:sz w:val="36"/>
      <w:szCs w:val="20"/>
      <w:lang w:eastAsia="ja-JP"/>
    </w:rPr>
  </w:style>
  <w:style w:type="character" w:customStyle="1" w:styleId="DateChar">
    <w:name w:val="Date Char"/>
    <w:basedOn w:val="DefaultParagraphFont"/>
    <w:link w:val="Date"/>
    <w:uiPriority w:val="1"/>
    <w:rsid w:val="00C4142B"/>
    <w:rPr>
      <w:rFonts w:asciiTheme="minorHAnsi" w:eastAsiaTheme="minorHAnsi" w:hAnsiTheme="minorHAnsi" w:cstheme="minorBidi"/>
      <w:color w:val="000000" w:themeColor="text1"/>
      <w:sz w:val="36"/>
      <w:lang w:eastAsia="ja-JP"/>
    </w:rPr>
  </w:style>
  <w:style w:type="paragraph" w:customStyle="1" w:styleId="SignatureDetails">
    <w:name w:val="Signature Details"/>
    <w:basedOn w:val="Normal"/>
    <w:uiPriority w:val="7"/>
    <w:qFormat/>
    <w:rsid w:val="00C4142B"/>
    <w:pPr>
      <w:spacing w:after="0" w:line="336" w:lineRule="auto"/>
      <w:ind w:right="2376"/>
    </w:pPr>
    <w:rPr>
      <w:rFonts w:asciiTheme="minorHAnsi" w:eastAsiaTheme="minorHAnsi" w:hAnsiTheme="minorHAnsi" w:cstheme="minorBidi"/>
      <w:color w:val="404040" w:themeColor="text1" w:themeTint="BF"/>
      <w:sz w:val="20"/>
      <w:szCs w:val="20"/>
      <w:lang w:eastAsia="ja-JP"/>
    </w:rPr>
  </w:style>
  <w:style w:type="paragraph" w:styleId="NormalWeb">
    <w:name w:val="Normal (Web)"/>
    <w:basedOn w:val="Normal"/>
    <w:uiPriority w:val="99"/>
    <w:unhideWhenUsed/>
    <w:rsid w:val="00C4142B"/>
    <w:pPr>
      <w:spacing w:before="100" w:beforeAutospacing="1" w:after="100" w:afterAutospacing="1" w:line="240" w:lineRule="auto"/>
      <w:ind w:right="0"/>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C4142B"/>
    <w:pPr>
      <w:spacing w:after="160" w:line="240" w:lineRule="auto"/>
      <w:ind w:righ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142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34C7-E569-C944-920C-9297ACD2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 Taylor</cp:lastModifiedBy>
  <cp:revision>3</cp:revision>
  <dcterms:created xsi:type="dcterms:W3CDTF">2023-02-03T00:40:00Z</dcterms:created>
  <dcterms:modified xsi:type="dcterms:W3CDTF">2023-02-03T00:44:00Z</dcterms:modified>
</cp:coreProperties>
</file>